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BF06" w14:textId="118A345E" w:rsidR="005A5E9B" w:rsidRDefault="00CD4FA6">
      <w:pPr>
        <w:spacing w:after="142"/>
        <w:ind w:left="61" w:right="0" w:firstLine="0"/>
        <w:jc w:val="center"/>
      </w:pPr>
      <w:r>
        <w:rPr>
          <w:rFonts w:ascii="Arial" w:eastAsia="Arial" w:hAnsi="Arial" w:cs="Arial"/>
          <w:b/>
          <w:sz w:val="24"/>
          <w:szCs w:val="24"/>
        </w:rPr>
        <w:t xml:space="preserve"> </w:t>
      </w:r>
    </w:p>
    <w:p w14:paraId="39709B79" w14:textId="77777777" w:rsidR="005A5E9B" w:rsidRPr="00124EE1" w:rsidRDefault="00CD4FA6">
      <w:pPr>
        <w:spacing w:after="0" w:line="239" w:lineRule="auto"/>
        <w:ind w:right="4"/>
        <w:jc w:val="center"/>
        <w:rPr>
          <w:rFonts w:ascii="Century Schoolbook" w:eastAsia="Playball" w:hAnsi="Century Schoolbook" w:cs="Playball"/>
          <w:color w:val="FF0000"/>
          <w:sz w:val="56"/>
          <w:szCs w:val="56"/>
        </w:rPr>
      </w:pPr>
      <w:r w:rsidRPr="00124EE1">
        <w:rPr>
          <w:rFonts w:ascii="Century Schoolbook" w:eastAsia="Playball" w:hAnsi="Century Schoolbook" w:cs="Playball"/>
          <w:color w:val="FF0000"/>
          <w:sz w:val="56"/>
          <w:szCs w:val="56"/>
        </w:rPr>
        <w:t>Concorso Letterario 2°Ediz.</w:t>
      </w:r>
    </w:p>
    <w:p w14:paraId="30093BD0" w14:textId="77777777" w:rsidR="005A5E9B" w:rsidRPr="00124EE1" w:rsidRDefault="00CD4FA6">
      <w:pPr>
        <w:spacing w:after="0" w:line="239" w:lineRule="auto"/>
        <w:ind w:right="4"/>
        <w:jc w:val="center"/>
        <w:rPr>
          <w:rFonts w:ascii="Century Schoolbook" w:eastAsia="Playball" w:hAnsi="Century Schoolbook" w:cs="Playball"/>
          <w:sz w:val="56"/>
          <w:szCs w:val="56"/>
        </w:rPr>
      </w:pPr>
      <w:r w:rsidRPr="00124EE1">
        <w:rPr>
          <w:rFonts w:ascii="Century Schoolbook" w:eastAsia="Playball" w:hAnsi="Century Schoolbook" w:cs="Playball"/>
          <w:b/>
          <w:sz w:val="56"/>
          <w:szCs w:val="56"/>
        </w:rPr>
        <w:t>IL PAESE IN VERSI</w:t>
      </w:r>
    </w:p>
    <w:p w14:paraId="6D485FA5" w14:textId="77777777" w:rsidR="005A5E9B" w:rsidRDefault="005A5E9B">
      <w:pPr>
        <w:spacing w:after="62"/>
        <w:ind w:left="0" w:right="9" w:firstLine="0"/>
        <w:jc w:val="center"/>
        <w:rPr>
          <w:rFonts w:ascii="Playball" w:eastAsia="Playball" w:hAnsi="Playball" w:cs="Playball"/>
          <w:b/>
          <w:sz w:val="32"/>
          <w:szCs w:val="32"/>
        </w:rPr>
      </w:pPr>
    </w:p>
    <w:p w14:paraId="0C8A28EB" w14:textId="77777777" w:rsidR="005A5E9B" w:rsidRDefault="00CD4FA6">
      <w:pPr>
        <w:spacing w:after="62"/>
        <w:ind w:left="0" w:right="9" w:firstLine="0"/>
        <w:jc w:val="center"/>
        <w:rPr>
          <w:rFonts w:ascii="Playball" w:eastAsia="Playball" w:hAnsi="Playball" w:cs="Playball"/>
          <w:sz w:val="20"/>
          <w:szCs w:val="20"/>
        </w:rPr>
      </w:pPr>
      <w:r>
        <w:rPr>
          <w:rFonts w:ascii="Playball" w:eastAsia="Playball" w:hAnsi="Playball" w:cs="Playball"/>
          <w:b/>
          <w:sz w:val="30"/>
          <w:szCs w:val="30"/>
        </w:rPr>
        <w:t xml:space="preserve">Dedicato agli artisti Prof. Giuseppe RESCIGNO e Avv. Arcangelo BARBATO </w:t>
      </w:r>
    </w:p>
    <w:p w14:paraId="2B50691C" w14:textId="77777777" w:rsidR="005A5E9B" w:rsidRDefault="00CD4FA6">
      <w:pPr>
        <w:spacing w:after="162"/>
        <w:ind w:left="1" w:right="0" w:firstLine="0"/>
        <w:jc w:val="left"/>
        <w:rPr>
          <w:rFonts w:ascii="Playball" w:eastAsia="Playball" w:hAnsi="Playball" w:cs="Playball"/>
        </w:rPr>
      </w:pPr>
      <w:r>
        <w:rPr>
          <w:rFonts w:ascii="Playball" w:eastAsia="Playball" w:hAnsi="Playball" w:cs="Playball"/>
        </w:rPr>
        <w:t xml:space="preserve"> </w:t>
      </w:r>
    </w:p>
    <w:p w14:paraId="46DD1151" w14:textId="77777777" w:rsidR="005A5E9B" w:rsidRDefault="00CD4FA6">
      <w:pPr>
        <w:ind w:left="-5" w:right="0" w:firstLine="0"/>
      </w:pPr>
      <w:r>
        <w:rPr>
          <w:b/>
        </w:rPr>
        <w:t>Art. 1 - PROMOTORE</w:t>
      </w:r>
      <w:r>
        <w:t xml:space="preserve"> – L’associazione per la promozione teatrale “La Quinta Nera APS” istituisce il concorso di poesia edite ed inedite, in lingua Italiana e in lingua Napoletana denominato </w:t>
      </w:r>
      <w:r>
        <w:rPr>
          <w:b/>
        </w:rPr>
        <w:t>“Il Paese in Versi”</w:t>
      </w:r>
      <w:r>
        <w:t xml:space="preserve">, disciplinato dai seguenti articoli del presente regolamento. </w:t>
      </w:r>
    </w:p>
    <w:p w14:paraId="29EE2878" w14:textId="77777777" w:rsidR="005A5E9B" w:rsidRDefault="00CD4FA6">
      <w:pPr>
        <w:ind w:left="-5" w:right="0" w:firstLine="0"/>
      </w:pPr>
      <w:r>
        <w:rPr>
          <w:b/>
        </w:rPr>
        <w:t>Art. 2 - PARTECIPANTI</w:t>
      </w:r>
      <w:r>
        <w:t xml:space="preserve"> –Possono partecipare tutti coloro che, alla data di partecipazione, siano residenti sull’intero territorio nazionale. Possono partecipare autori maggiorenni e minorenni a partire da 15 anni compiuti, per l’iscrizione dei minori è necessario che la scheda di adesione venga firmata per assenso da un genitore da chi ne fa le veci, indicando tra parentesi il grado di parentela;</w:t>
      </w:r>
    </w:p>
    <w:p w14:paraId="3093477B" w14:textId="0023D8F7" w:rsidR="005A5E9B" w:rsidRDefault="00CD4FA6">
      <w:pPr>
        <w:spacing w:after="0"/>
        <w:ind w:left="1" w:right="0" w:firstLine="0"/>
        <w:jc w:val="left"/>
      </w:pPr>
      <w:r>
        <w:rPr>
          <w:b/>
        </w:rPr>
        <w:t xml:space="preserve">Art. 3 – QUOTA DI ISCRIZIONE – </w:t>
      </w:r>
      <w:r>
        <w:t>La partecipazione al concorso è subordinata al versamento di una quota di partecipazione pari a 10,00 (dieci) euro</w:t>
      </w:r>
      <w:r w:rsidR="00FD3092">
        <w:t xml:space="preserve"> ad opera se si vuole partecipare ad entrambe le categorie</w:t>
      </w:r>
      <w:r>
        <w:t>.</w:t>
      </w:r>
    </w:p>
    <w:p w14:paraId="1D2A02E4" w14:textId="77777777" w:rsidR="005A5E9B" w:rsidRDefault="00CD4FA6">
      <w:pPr>
        <w:spacing w:after="0"/>
        <w:ind w:right="0"/>
        <w:jc w:val="left"/>
        <w:rPr>
          <w:b/>
        </w:rPr>
      </w:pPr>
      <w:r>
        <w:t xml:space="preserve">La quota di partecipazione prevista al presente articolo deve essere versata tramite bonifico bancario intestato all’Associazione La Quinta Nera APS, </w:t>
      </w:r>
      <w:r>
        <w:rPr>
          <w:b/>
        </w:rPr>
        <w:t>IBAN IT 49 O 02008 39870 000106562407</w:t>
      </w:r>
      <w:r>
        <w:t>, indicando nella causale nome e cognome dell’autore</w:t>
      </w:r>
      <w:r>
        <w:rPr>
          <w:b/>
        </w:rPr>
        <w:t xml:space="preserve"> </w:t>
      </w:r>
      <w:r>
        <w:t>e titolo dell’elaborato</w:t>
      </w:r>
      <w:r>
        <w:rPr>
          <w:b/>
        </w:rPr>
        <w:t xml:space="preserve">. </w:t>
      </w:r>
    </w:p>
    <w:p w14:paraId="6FBDAA0F" w14:textId="77777777" w:rsidR="005A5E9B" w:rsidRDefault="005A5E9B">
      <w:pPr>
        <w:spacing w:after="0"/>
        <w:ind w:right="0"/>
        <w:jc w:val="left"/>
      </w:pPr>
    </w:p>
    <w:p w14:paraId="5A31FB5B" w14:textId="648F1122" w:rsidR="005A5E9B" w:rsidRDefault="00CD4FA6">
      <w:pPr>
        <w:ind w:left="-5" w:right="0" w:firstLine="0"/>
      </w:pPr>
      <w:r>
        <w:rPr>
          <w:b/>
        </w:rPr>
        <w:t>Art. 4 - ELABORATI</w:t>
      </w:r>
      <w:r>
        <w:t xml:space="preserve"> – I partecipanti potranno concorrere con un 1 (uno) solo testo poetico edito e/o inedito con tema libero, scritto in lingua italiana o dialetto napoletano. Possono concorrere anche opere già presentate e/o premiate in altri concorsi. La scrittura da adottare è il Times New Roman, formato 12, interlinee 1.50, formato testo Pdf, non deve superare i 35 versi, titolo e spazi esclusi.</w:t>
      </w:r>
      <w:r w:rsidR="00FD3092">
        <w:t xml:space="preserve"> Si </w:t>
      </w:r>
      <w:proofErr w:type="spellStart"/>
      <w:r w:rsidR="00FD3092">
        <w:t>puo’</w:t>
      </w:r>
      <w:proofErr w:type="spellEnd"/>
      <w:r w:rsidR="00FD3092">
        <w:t xml:space="preserve"> partecipare anche entrambe le categorie inviando due schede di partecipazioni per ognuna.</w:t>
      </w:r>
    </w:p>
    <w:p w14:paraId="4A84C047" w14:textId="1840C87A" w:rsidR="005A5E9B" w:rsidRDefault="00CD4FA6">
      <w:pPr>
        <w:ind w:left="-5" w:right="0" w:firstLine="0"/>
      </w:pPr>
      <w:bookmarkStart w:id="0" w:name="_heading=h.gjdgxs" w:colFirst="0" w:colLast="0"/>
      <w:bookmarkEnd w:id="0"/>
      <w:r>
        <w:rPr>
          <w:b/>
        </w:rPr>
        <w:t>Art. 5 - MODALITÀ DI PARTECIPAZIONE</w:t>
      </w:r>
      <w:r>
        <w:t xml:space="preserve"> – Il testo poetico dovrà pervenire in allegato al messaggio di posta elettronica all’indirizzo </w:t>
      </w:r>
      <w:r>
        <w:rPr>
          <w:color w:val="0000FF"/>
          <w:u w:val="single"/>
        </w:rPr>
        <w:t>segreteria@laquintaneraaps.org</w:t>
      </w:r>
      <w:r>
        <w:t xml:space="preserve"> indicando nell’oggetto il titolo del componimento, nome e cognome dell’autore. Inoltre, dovrà essere allegato il modulo di partecipazione debitamente compilato e firmato, scaricabile dalla sezione dedicata al concorso letterario “Il Paese In Versi”, sulla pagina Facebook </w:t>
      </w:r>
      <w:r>
        <w:rPr>
          <w:b/>
        </w:rPr>
        <w:t xml:space="preserve">“Concorso Letterario Il Paese in versi </w:t>
      </w:r>
      <w:proofErr w:type="gramStart"/>
      <w:r>
        <w:rPr>
          <w:b/>
        </w:rPr>
        <w:t>“ o</w:t>
      </w:r>
      <w:proofErr w:type="gramEnd"/>
      <w:r>
        <w:rPr>
          <w:b/>
        </w:rPr>
        <w:t xml:space="preserve"> tramite sito web </w:t>
      </w:r>
      <w:hyperlink r:id="rId7">
        <w:r>
          <w:rPr>
            <w:b/>
            <w:color w:val="0563C1"/>
            <w:u w:val="single"/>
          </w:rPr>
          <w:t>www.laquintaneraaps.org</w:t>
        </w:r>
      </w:hyperlink>
      <w:r>
        <w:rPr>
          <w:b/>
        </w:rPr>
        <w:t>.</w:t>
      </w:r>
      <w:r>
        <w:t xml:space="preserve"> Il file dell’opera dovrà essere denominato esclusivamente con il titolo dell’opera e lo stesso titolo deve coincidere con quello indicato nel modulo di partecipazione.  </w:t>
      </w:r>
      <w:r w:rsidR="00FD3092">
        <w:t>Anche se si vuole partecipare per entrambe le categorie.</w:t>
      </w:r>
    </w:p>
    <w:p w14:paraId="61D1450C" w14:textId="355FB448" w:rsidR="005A5E9B" w:rsidRDefault="00CD4FA6">
      <w:pPr>
        <w:ind w:left="-5" w:right="0" w:firstLine="0"/>
      </w:pPr>
      <w:r>
        <w:rPr>
          <w:b/>
        </w:rPr>
        <w:t>Art. 6 - SCADENZA</w:t>
      </w:r>
      <w:r>
        <w:t xml:space="preserve"> – L’ email contenente il testo poetico e il modulo di partecipazione compilato e firmato, dovrà pervenire, a partire </w:t>
      </w:r>
      <w:r>
        <w:rPr>
          <w:b/>
        </w:rPr>
        <w:t>0</w:t>
      </w:r>
      <w:r w:rsidR="003A0CEE">
        <w:rPr>
          <w:b/>
        </w:rPr>
        <w:t>7 gennaio</w:t>
      </w:r>
      <w:r>
        <w:t xml:space="preserve"> </w:t>
      </w:r>
      <w:r>
        <w:rPr>
          <w:b/>
        </w:rPr>
        <w:t>2025</w:t>
      </w:r>
      <w:r>
        <w:t xml:space="preserve"> ed entro e non oltre le ore 24 del giorno 3</w:t>
      </w:r>
      <w:r>
        <w:rPr>
          <w:b/>
        </w:rPr>
        <w:t>0 Aprile 2025</w:t>
      </w:r>
      <w:r>
        <w:t xml:space="preserve">, all’indirizzo email indicato nell’art.5. I testi pervenuti successivamente non potranno essere presi in considerazione. </w:t>
      </w:r>
    </w:p>
    <w:p w14:paraId="3452D4B9" w14:textId="77777777" w:rsidR="005A5E9B" w:rsidRDefault="00CD4FA6">
      <w:pPr>
        <w:ind w:left="-5" w:right="0" w:firstLine="0"/>
      </w:pPr>
      <w:r>
        <w:rPr>
          <w:b/>
        </w:rPr>
        <w:lastRenderedPageBreak/>
        <w:t>Art. 7 - VALUTAZIONE</w:t>
      </w:r>
      <w:r>
        <w:t xml:space="preserve"> – Le poesie saranno divise in due sezioni: Poesie in lingua italiana e Poesie in lingua napoletana; saranno selezionate e valutate a giudizio insindacabile ed inappellabile della Giuria nominata dal Promotore del concorso, composta da membri qualificati ed impegnati nel campo letterario e culturale. La giuria sarà formalizzata ed i suoi componenti saranno resi noti, dal soggetto promotore, in data successiva a quella del presente bando.   La giuria premierà le tre poesie di ciascuna sezione che avrà scelto, stabilendo tra le predette tre l’ordine di premiazione e, pertanto, saranno premiate la prima classificata, la seconda classificata ed in fine la terza classificata. I vincitori saranno informati secondo le modalità indicate da ciascun partecipante nel modulo di partecipazione. Inoltre, verranno selezionate 30 poesie per ciascuna sezione, oltre le tre vincitrici, le quali saranno pubblicate in una raccolta posta in vendita secondo le modalità che l’Associazione stabilirà in seguito e che riterrà più opportune. </w:t>
      </w:r>
    </w:p>
    <w:p w14:paraId="68B77E3E" w14:textId="77777777" w:rsidR="005A5E9B" w:rsidRDefault="00CD4FA6">
      <w:pPr>
        <w:ind w:left="-5" w:right="0" w:firstLine="0"/>
      </w:pPr>
      <w:r>
        <w:rPr>
          <w:b/>
        </w:rPr>
        <w:t>Art. 8 - PREMIAZIONE</w:t>
      </w:r>
      <w:r>
        <w:t xml:space="preserve"> – La premiazione e la presentazione degli autori si terrà il giorno </w:t>
      </w:r>
      <w:r>
        <w:rPr>
          <w:b/>
        </w:rPr>
        <w:t>20 Giugno 2025</w:t>
      </w:r>
      <w:r>
        <w:t xml:space="preserve">.  </w:t>
      </w:r>
    </w:p>
    <w:p w14:paraId="627303D6" w14:textId="77777777" w:rsidR="005A5E9B" w:rsidRDefault="00CD4FA6">
      <w:pPr>
        <w:ind w:left="-5" w:right="0" w:firstLine="0"/>
      </w:pPr>
      <w:r>
        <w:rPr>
          <w:b/>
        </w:rPr>
        <w:t>Art. 9 - PREMI</w:t>
      </w:r>
      <w:r>
        <w:t xml:space="preserve"> - Sono previsti i seguenti premi: </w:t>
      </w:r>
    </w:p>
    <w:p w14:paraId="7167177C" w14:textId="77777777" w:rsidR="005A5E9B" w:rsidRDefault="00CD4FA6">
      <w:pPr>
        <w:spacing w:after="4" w:line="400" w:lineRule="auto"/>
        <w:ind w:left="-5" w:right="3830" w:firstLine="0"/>
      </w:pPr>
      <w:r>
        <w:t>1° Classificato poesia lingua italiana e napoletana Euro 500,00;</w:t>
      </w:r>
    </w:p>
    <w:p w14:paraId="1AFCDBB9" w14:textId="77777777" w:rsidR="005A5E9B" w:rsidRDefault="00CD4FA6">
      <w:pPr>
        <w:spacing w:after="4" w:line="400" w:lineRule="auto"/>
        <w:ind w:left="-5" w:right="3830" w:firstLine="0"/>
      </w:pPr>
      <w:r>
        <w:t xml:space="preserve">2° Classificato poesia lingua italiana e napoletana Euro 250,00; </w:t>
      </w:r>
    </w:p>
    <w:p w14:paraId="7185FC6E" w14:textId="77777777" w:rsidR="005A5E9B" w:rsidRDefault="00CD4FA6">
      <w:pPr>
        <w:ind w:left="-5" w:right="0" w:firstLine="0"/>
      </w:pPr>
      <w:r>
        <w:t xml:space="preserve">3° Classificato poesia lingua italiana e napoletana una penna stilografica. </w:t>
      </w:r>
    </w:p>
    <w:p w14:paraId="3C31F8F4" w14:textId="77777777" w:rsidR="005A5E9B" w:rsidRDefault="00CD4FA6">
      <w:pPr>
        <w:ind w:left="-5" w:right="0" w:firstLine="0"/>
      </w:pPr>
      <w:r>
        <w:rPr>
          <w:b/>
        </w:rPr>
        <w:t>Art. 10 - DIRITTI D’AUTORE</w:t>
      </w:r>
      <w:r>
        <w:t xml:space="preserve"> – Gli autori degli editi e inediti poetici, con la partecipazione e relativamente alle finalità del concorso, attribuiscono gratuitamente ed irrevocabilmente, senza limiti temporali  all’Associazione La Quinta Nera APS il diritto all’utilizzo, alla pubblicazione, alla divulgazione ed allo sfruttamento economico e non dell’opera presentata, in ogni e qualsivoglia forma e con ogni e qualsivoglia mezzo, materiale e immateriale, nulla escluso od eccettuato e senza che nulla possa essere alla predetta Associazione La Quinta Nera APS, richiesto, contestato od eccepito.  </w:t>
      </w:r>
    </w:p>
    <w:p w14:paraId="64287F2E" w14:textId="77777777" w:rsidR="005A5E9B" w:rsidRDefault="00CD4FA6">
      <w:pPr>
        <w:ind w:left="-5" w:right="0" w:firstLine="0"/>
      </w:pPr>
      <w:r>
        <w:rPr>
          <w:b/>
        </w:rPr>
        <w:t>Art. 11 - PUBBLICITÀ</w:t>
      </w:r>
      <w:r>
        <w:t xml:space="preserve"> – Il regolamento del concorso e successivamente le poesie scelte per la premiazione, saranno opportunamente pubblicizzati attraverso la stampa, i vari social network e sulla pagina web dell’Associazione stessa.  </w:t>
      </w:r>
    </w:p>
    <w:p w14:paraId="00A4000D" w14:textId="77777777" w:rsidR="005A5E9B" w:rsidRDefault="00CD4FA6">
      <w:pPr>
        <w:spacing w:after="149" w:line="257" w:lineRule="auto"/>
        <w:ind w:left="1" w:right="0" w:firstLine="1"/>
      </w:pPr>
      <w:r>
        <w:rPr>
          <w:b/>
        </w:rPr>
        <w:t xml:space="preserve">Art. 12 </w:t>
      </w:r>
      <w:proofErr w:type="gramStart"/>
      <w:r>
        <w:rPr>
          <w:b/>
        </w:rPr>
        <w:t>-  NORME</w:t>
      </w:r>
      <w:proofErr w:type="gramEnd"/>
      <w:r>
        <w:rPr>
          <w:b/>
        </w:rPr>
        <w:t xml:space="preserve"> SULLA PRIVACY - </w:t>
      </w:r>
      <w:r>
        <w:rPr>
          <w:sz w:val="23"/>
          <w:szCs w:val="23"/>
        </w:rPr>
        <w:t xml:space="preserve">Ogni informazione di carattere personale sarà utilizzata nel rispetto delle norme vigenti a tutela dei dati personali e della privacy. In conformità del Regolamento UE 2016/679 e </w:t>
      </w:r>
      <w:proofErr w:type="spellStart"/>
      <w:r>
        <w:rPr>
          <w:sz w:val="23"/>
          <w:szCs w:val="23"/>
        </w:rPr>
        <w:t>s.</w:t>
      </w:r>
      <w:proofErr w:type="gramStart"/>
      <w:r>
        <w:rPr>
          <w:sz w:val="23"/>
          <w:szCs w:val="23"/>
        </w:rPr>
        <w:t>m.i</w:t>
      </w:r>
      <w:proofErr w:type="spellEnd"/>
      <w:proofErr w:type="gramEnd"/>
      <w:r>
        <w:rPr>
          <w:sz w:val="23"/>
          <w:szCs w:val="23"/>
        </w:rPr>
        <w:t xml:space="preserve"> e </w:t>
      </w:r>
      <w:proofErr w:type="spellStart"/>
      <w:r>
        <w:rPr>
          <w:sz w:val="23"/>
          <w:szCs w:val="23"/>
        </w:rPr>
        <w:t>D.Lgs</w:t>
      </w:r>
      <w:proofErr w:type="spellEnd"/>
      <w:r>
        <w:rPr>
          <w:sz w:val="23"/>
          <w:szCs w:val="23"/>
        </w:rPr>
        <w:t xml:space="preserve"> 196/2003 </w:t>
      </w:r>
      <w:proofErr w:type="spellStart"/>
      <w:r>
        <w:rPr>
          <w:sz w:val="23"/>
          <w:szCs w:val="23"/>
        </w:rPr>
        <w:t>s.m.i</w:t>
      </w:r>
      <w:proofErr w:type="spellEnd"/>
      <w:r>
        <w:t xml:space="preserve"> </w:t>
      </w:r>
    </w:p>
    <w:p w14:paraId="2EA29B43" w14:textId="77777777" w:rsidR="005A5E9B" w:rsidRDefault="00CD4FA6">
      <w:pPr>
        <w:ind w:left="-5" w:right="0" w:firstLine="0"/>
      </w:pPr>
      <w:r>
        <w:rPr>
          <w:b/>
        </w:rPr>
        <w:t>Art. 13 - ALTRE NORME</w:t>
      </w:r>
      <w:r>
        <w:t xml:space="preserve"> – La partecipazione al concorso implica l’accettazione integrale del presente regolamento, senza alcuna condizione o riserva. La mancanza di una sola delle condizioni che regolano la validità dell’iscrizione determina l’automatica esclusione dal concorso letterario. </w:t>
      </w:r>
    </w:p>
    <w:p w14:paraId="2F2B1715" w14:textId="77777777" w:rsidR="005A5E9B" w:rsidRDefault="00CD4FA6">
      <w:pPr>
        <w:ind w:left="-5" w:right="0" w:firstLine="0"/>
      </w:pPr>
      <w:r>
        <w:rPr>
          <w:b/>
        </w:rPr>
        <w:t xml:space="preserve">Art. 14 – DISPOSIZIONI GENERALI – </w:t>
      </w:r>
      <w:r>
        <w:t xml:space="preserve">Per qualsiasi informazione contattare il numero </w:t>
      </w:r>
      <w:r>
        <w:rPr>
          <w:b/>
        </w:rPr>
        <w:t>3339947614</w:t>
      </w:r>
      <w:r>
        <w:t xml:space="preserve"> o inviare email all’indirizzo di posta elettronica </w:t>
      </w:r>
      <w:r>
        <w:rPr>
          <w:color w:val="0000FF"/>
          <w:u w:val="single"/>
        </w:rPr>
        <w:t>segreteria@laquintaneraaps.org.</w:t>
      </w:r>
      <w:r>
        <w:rPr>
          <w:rFonts w:ascii="Arial" w:eastAsia="Arial" w:hAnsi="Arial" w:cs="Arial"/>
        </w:rPr>
        <w:t xml:space="preserve">  </w:t>
      </w:r>
      <w:r>
        <w:t xml:space="preserve"> </w:t>
      </w:r>
    </w:p>
    <w:p w14:paraId="23215962" w14:textId="77777777" w:rsidR="005A5E9B" w:rsidRDefault="00CD4FA6">
      <w:pPr>
        <w:spacing w:after="0"/>
        <w:ind w:left="1" w:right="0" w:firstLine="0"/>
        <w:jc w:val="left"/>
      </w:pPr>
      <w:r>
        <w:t xml:space="preserve"> </w:t>
      </w:r>
    </w:p>
    <w:sectPr w:rsidR="005A5E9B">
      <w:headerReference w:type="default" r:id="rId8"/>
      <w:footerReference w:type="default" r:id="rId9"/>
      <w:pgSz w:w="11908" w:h="16836"/>
      <w:pgMar w:top="708" w:right="1134" w:bottom="1601" w:left="1131"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A800C" w14:textId="77777777" w:rsidR="00553D6E" w:rsidRDefault="00553D6E">
      <w:pPr>
        <w:spacing w:after="0" w:line="240" w:lineRule="auto"/>
      </w:pPr>
      <w:r>
        <w:separator/>
      </w:r>
    </w:p>
  </w:endnote>
  <w:endnote w:type="continuationSeparator" w:id="0">
    <w:p w14:paraId="66079926" w14:textId="77777777" w:rsidR="00553D6E" w:rsidRDefault="0055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layball">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04B7" w14:textId="77777777" w:rsidR="005A5E9B" w:rsidRDefault="00CD4FA6">
    <w:pPr>
      <w:pBdr>
        <w:top w:val="nil"/>
        <w:left w:val="nil"/>
        <w:bottom w:val="nil"/>
        <w:right w:val="nil"/>
        <w:between w:val="nil"/>
      </w:pBdr>
      <w:tabs>
        <w:tab w:val="center" w:pos="4819"/>
        <w:tab w:val="right" w:pos="9638"/>
      </w:tabs>
      <w:spacing w:after="0"/>
      <w:ind w:left="11" w:right="0" w:hanging="11"/>
      <w:jc w:val="center"/>
      <w:rPr>
        <w:b/>
        <w:sz w:val="20"/>
        <w:szCs w:val="20"/>
      </w:rPr>
    </w:pPr>
    <w:r>
      <w:rPr>
        <w:b/>
      </w:rPr>
      <w:t>SEDE- in Via F. Siciliano 72 - 80030 Camposano (NA) – info 3339947614.</w:t>
    </w:r>
  </w:p>
  <w:p w14:paraId="00648C8B" w14:textId="77777777" w:rsidR="005A5E9B" w:rsidRDefault="00CD4FA6">
    <w:pPr>
      <w:pBdr>
        <w:top w:val="nil"/>
        <w:left w:val="nil"/>
        <w:bottom w:val="nil"/>
        <w:right w:val="nil"/>
        <w:between w:val="nil"/>
      </w:pBdr>
      <w:tabs>
        <w:tab w:val="center" w:pos="4819"/>
        <w:tab w:val="right" w:pos="9638"/>
      </w:tabs>
      <w:spacing w:after="0"/>
      <w:ind w:left="11" w:right="0" w:hanging="11"/>
      <w:jc w:val="center"/>
      <w:rPr>
        <w:b/>
        <w:sz w:val="20"/>
        <w:szCs w:val="20"/>
      </w:rPr>
    </w:pPr>
    <w:r>
      <w:rPr>
        <w:b/>
      </w:rPr>
      <w:t>e-mail: laquintanerateatro@gmail.com</w:t>
    </w:r>
  </w:p>
  <w:p w14:paraId="2C705C7B" w14:textId="77777777" w:rsidR="005A5E9B" w:rsidRDefault="005A5E9B">
    <w:pPr>
      <w:pBdr>
        <w:top w:val="nil"/>
        <w:left w:val="nil"/>
        <w:bottom w:val="nil"/>
        <w:right w:val="nil"/>
        <w:between w:val="nil"/>
      </w:pBdr>
      <w:tabs>
        <w:tab w:val="center" w:pos="4819"/>
        <w:tab w:val="right" w:pos="9638"/>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412E" w14:textId="77777777" w:rsidR="00553D6E" w:rsidRDefault="00553D6E">
      <w:pPr>
        <w:spacing w:after="0" w:line="240" w:lineRule="auto"/>
      </w:pPr>
      <w:r>
        <w:separator/>
      </w:r>
    </w:p>
  </w:footnote>
  <w:footnote w:type="continuationSeparator" w:id="0">
    <w:p w14:paraId="117BA191" w14:textId="77777777" w:rsidR="00553D6E" w:rsidRDefault="0055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DE03" w14:textId="589C4F48" w:rsidR="005A5E9B" w:rsidRDefault="00CA1406" w:rsidP="00CA1406">
    <w:pPr>
      <w:jc w:val="center"/>
    </w:pPr>
    <w:r>
      <w:rPr>
        <w:noProof/>
      </w:rPr>
      <w:drawing>
        <wp:inline distT="0" distB="0" distL="0" distR="0" wp14:anchorId="7F9A5199" wp14:editId="5E394F9E">
          <wp:extent cx="1038000" cy="1052830"/>
          <wp:effectExtent l="0" t="0" r="0" b="0"/>
          <wp:docPr id="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8000" cy="1052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9B"/>
    <w:rsid w:val="00124EE1"/>
    <w:rsid w:val="003A0CEE"/>
    <w:rsid w:val="00553D6E"/>
    <w:rsid w:val="005A5E9B"/>
    <w:rsid w:val="00B900EB"/>
    <w:rsid w:val="00CA1406"/>
    <w:rsid w:val="00CD4FA6"/>
    <w:rsid w:val="00FD30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45F7"/>
  <w15:docId w15:val="{F111B4C0-6FC0-4E31-93B3-D9268A65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ind w:left="10" w:right="2" w:hanging="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basedOn w:val="Carpredefinitoparagrafo"/>
    <w:uiPriority w:val="99"/>
    <w:unhideWhenUsed/>
    <w:rsid w:val="00657B4F"/>
    <w:rPr>
      <w:color w:val="0563C1" w:themeColor="hyperlink"/>
      <w:u w:val="single"/>
    </w:rPr>
  </w:style>
  <w:style w:type="paragraph" w:styleId="Intestazione">
    <w:name w:val="header"/>
    <w:basedOn w:val="Normale"/>
    <w:link w:val="IntestazioneCarattere"/>
    <w:uiPriority w:val="99"/>
    <w:unhideWhenUsed/>
    <w:rsid w:val="000812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12E6"/>
    <w:rPr>
      <w:rFonts w:ascii="Calibri" w:eastAsia="Calibri" w:hAnsi="Calibri" w:cs="Calibri"/>
      <w:color w:val="000000"/>
    </w:rPr>
  </w:style>
  <w:style w:type="paragraph" w:styleId="Pidipagina">
    <w:name w:val="footer"/>
    <w:basedOn w:val="Normale"/>
    <w:link w:val="PidipaginaCarattere"/>
    <w:uiPriority w:val="99"/>
    <w:unhideWhenUsed/>
    <w:rsid w:val="000812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12E6"/>
    <w:rPr>
      <w:rFonts w:ascii="Calibri" w:eastAsia="Calibri" w:hAnsi="Calibri" w:cs="Calibri"/>
      <w:color w:val="00000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quintaneraap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4ybVRMi9kljrpndafoqaZcuQ==">CgMxLjAyCGguZ2pkZ3hzOAByITFfMGNKRElFVkszUzdGNHZJVDBVZDB1UEF4NENYdXF3UQ==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5257</Characters>
  <Application>Microsoft Office Word</Application>
  <DocSecurity>0</DocSecurity>
  <Lines>89</Lines>
  <Paragraphs>78</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mena</cp:lastModifiedBy>
  <cp:revision>5</cp:revision>
  <dcterms:created xsi:type="dcterms:W3CDTF">2024-10-07T10:20:00Z</dcterms:created>
  <dcterms:modified xsi:type="dcterms:W3CDTF">2025-01-09T12:41:00Z</dcterms:modified>
</cp:coreProperties>
</file>